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305BA5B" w:rsidR="00481B83" w:rsidRPr="00C34403" w:rsidRDefault="001D5AEC" w:rsidP="001D5AEC">
      <w:r w:rsidRPr="001D5AEC">
        <w:t>adaptor antenă auto, universal  DIN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AEC"/>
    <w:rsid w:val="001F5D97"/>
    <w:rsid w:val="002065AB"/>
    <w:rsid w:val="00236806"/>
    <w:rsid w:val="002406CC"/>
    <w:rsid w:val="00246C0A"/>
    <w:rsid w:val="003B2C06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5D16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2023-01-19T13:09:00Z</dcterms:modified>
</cp:coreProperties>
</file>